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CE1" w:rsidRPr="00E85CAC" w:rsidRDefault="00F85CE1" w:rsidP="00F85CE1">
      <w:pPr>
        <w:jc w:val="center"/>
        <w:rPr>
          <w:rFonts w:cstheme="minorHAnsi"/>
          <w:b/>
          <w:szCs w:val="18"/>
          <w:u w:val="single"/>
        </w:rPr>
      </w:pPr>
      <w:r w:rsidRPr="00E85CAC">
        <w:rPr>
          <w:rFonts w:cstheme="minorHAnsi"/>
          <w:b/>
          <w:szCs w:val="18"/>
          <w:u w:val="single"/>
        </w:rPr>
        <w:t>Dancer Name:</w:t>
      </w:r>
      <w:r w:rsidRPr="00E85CAC">
        <w:rPr>
          <w:rFonts w:cstheme="minorHAnsi"/>
          <w:b/>
          <w:szCs w:val="18"/>
          <w:u w:val="single"/>
        </w:rPr>
        <w:tab/>
      </w:r>
      <w:r w:rsidRPr="00E85CAC">
        <w:rPr>
          <w:rFonts w:cstheme="minorHAnsi"/>
          <w:b/>
          <w:szCs w:val="18"/>
          <w:u w:val="single"/>
        </w:rPr>
        <w:tab/>
      </w:r>
      <w:r w:rsidRPr="00E85CAC">
        <w:rPr>
          <w:rFonts w:cstheme="minorHAnsi"/>
          <w:b/>
          <w:szCs w:val="18"/>
          <w:u w:val="single"/>
        </w:rPr>
        <w:tab/>
      </w:r>
      <w:r w:rsidRPr="00E85CAC">
        <w:rPr>
          <w:rFonts w:cstheme="minorHAnsi"/>
          <w:b/>
          <w:szCs w:val="18"/>
          <w:u w:val="single"/>
        </w:rPr>
        <w:tab/>
      </w:r>
      <w:r w:rsidRPr="00E85CAC">
        <w:rPr>
          <w:rFonts w:cstheme="minorHAnsi"/>
          <w:b/>
          <w:szCs w:val="18"/>
          <w:u w:val="single"/>
        </w:rPr>
        <w:tab/>
      </w:r>
      <w:r w:rsidRPr="00E85CAC">
        <w:rPr>
          <w:rFonts w:cstheme="minorHAnsi"/>
          <w:b/>
          <w:szCs w:val="18"/>
          <w:u w:val="single"/>
        </w:rPr>
        <w:tab/>
      </w:r>
      <w:r w:rsidRPr="00E85CAC">
        <w:rPr>
          <w:rFonts w:cstheme="minorHAnsi"/>
          <w:b/>
          <w:szCs w:val="18"/>
          <w:u w:val="single"/>
        </w:rPr>
        <w:tab/>
      </w:r>
      <w:r w:rsidRPr="00E85CAC">
        <w:rPr>
          <w:rFonts w:cstheme="minorHAnsi"/>
          <w:b/>
          <w:szCs w:val="18"/>
          <w:u w:val="single"/>
        </w:rPr>
        <w:tab/>
      </w:r>
      <w:r w:rsidRPr="00E85CAC">
        <w:rPr>
          <w:rFonts w:cstheme="minorHAnsi"/>
          <w:b/>
          <w:szCs w:val="18"/>
          <w:u w:val="single"/>
        </w:rPr>
        <w:tab/>
        <w:t>Miss Big Bear Dancer Contract and Info</w:t>
      </w:r>
    </w:p>
    <w:p w:rsidR="00F85CE1" w:rsidRPr="00E85CAC" w:rsidRDefault="00F85CE1" w:rsidP="00F85CE1">
      <w:pPr>
        <w:pStyle w:val="ListParagraph"/>
        <w:numPr>
          <w:ilvl w:val="0"/>
          <w:numId w:val="2"/>
        </w:numPr>
        <w:rPr>
          <w:rFonts w:cstheme="minorHAnsi"/>
          <w:sz w:val="18"/>
          <w:szCs w:val="18"/>
        </w:rPr>
      </w:pPr>
      <w:r w:rsidRPr="00E85CAC">
        <w:rPr>
          <w:rFonts w:cstheme="minorHAnsi"/>
          <w:sz w:val="18"/>
          <w:szCs w:val="18"/>
          <w:u w:val="single"/>
        </w:rPr>
        <w:t>In order to participate in the Miss Big Bear Pageant you must first audition.</w:t>
      </w:r>
      <w:r w:rsidRPr="00E85CAC">
        <w:rPr>
          <w:rFonts w:cstheme="minorHAnsi"/>
          <w:sz w:val="18"/>
          <w:szCs w:val="18"/>
        </w:rPr>
        <w:t xml:space="preserve"> Auditions are for dancers ages 7 and up, New and Returning dancers may audition.  The audition will include but not be limited to Jazz Technique, Lyrical Technique, and Hip Hop. Depending on Dancers who audition there may be Character, Tap and Pointe. Auditions have been set for Friday, August 3</w:t>
      </w:r>
      <w:r w:rsidRPr="00E85CAC">
        <w:rPr>
          <w:rFonts w:cstheme="minorHAnsi"/>
          <w:sz w:val="18"/>
          <w:szCs w:val="18"/>
          <w:vertAlign w:val="superscript"/>
        </w:rPr>
        <w:t>rd</w:t>
      </w:r>
      <w:r w:rsidRPr="00E85CAC">
        <w:rPr>
          <w:rFonts w:cstheme="minorHAnsi"/>
          <w:sz w:val="18"/>
          <w:szCs w:val="18"/>
        </w:rPr>
        <w:t>. Check the Calendar for times.</w:t>
      </w:r>
    </w:p>
    <w:p w:rsidR="00F85CE1" w:rsidRPr="00E85CAC" w:rsidRDefault="00F85CE1" w:rsidP="00F85CE1">
      <w:pPr>
        <w:rPr>
          <w:rFonts w:cstheme="minorHAnsi"/>
          <w:b/>
          <w:sz w:val="18"/>
          <w:szCs w:val="18"/>
          <w:u w:val="single"/>
        </w:rPr>
      </w:pPr>
      <w:r w:rsidRPr="00E85CAC">
        <w:rPr>
          <w:rFonts w:cstheme="minorHAnsi"/>
          <w:b/>
          <w:sz w:val="18"/>
          <w:szCs w:val="18"/>
          <w:u w:val="single"/>
        </w:rPr>
        <w:t xml:space="preserve">If you are chosen to participate after the audition process </w:t>
      </w:r>
      <w:proofErr w:type="gramStart"/>
      <w:r w:rsidRPr="00E85CAC">
        <w:rPr>
          <w:rFonts w:cstheme="minorHAnsi"/>
          <w:b/>
          <w:sz w:val="18"/>
          <w:szCs w:val="18"/>
          <w:u w:val="single"/>
        </w:rPr>
        <w:t>be</w:t>
      </w:r>
      <w:proofErr w:type="gramEnd"/>
      <w:r w:rsidRPr="00E85CAC">
        <w:rPr>
          <w:rFonts w:cstheme="minorHAnsi"/>
          <w:b/>
          <w:sz w:val="18"/>
          <w:szCs w:val="18"/>
          <w:u w:val="single"/>
        </w:rPr>
        <w:t xml:space="preserve"> prepared for the following:</w:t>
      </w:r>
    </w:p>
    <w:p w:rsidR="00F85CE1" w:rsidRPr="00E85CAC" w:rsidRDefault="00F85CE1" w:rsidP="00F85CE1">
      <w:pPr>
        <w:pStyle w:val="ListParagraph"/>
        <w:numPr>
          <w:ilvl w:val="0"/>
          <w:numId w:val="1"/>
        </w:numPr>
        <w:rPr>
          <w:rFonts w:cstheme="minorHAnsi"/>
          <w:sz w:val="18"/>
          <w:szCs w:val="18"/>
        </w:rPr>
      </w:pPr>
      <w:r w:rsidRPr="00E85CAC">
        <w:rPr>
          <w:rFonts w:cstheme="minorHAnsi"/>
          <w:sz w:val="18"/>
          <w:szCs w:val="18"/>
          <w:u w:val="single"/>
        </w:rPr>
        <w:t>You must register for this class like a normal dance class.</w:t>
      </w:r>
      <w:r w:rsidRPr="00E85CAC">
        <w:rPr>
          <w:rFonts w:cstheme="minorHAnsi"/>
          <w:sz w:val="18"/>
          <w:szCs w:val="18"/>
        </w:rPr>
        <w:t xml:space="preserve"> (Rehearsals are twice a week but you only need to register as though this is one class.) Note: when dancers audition they must be able to be available for two a week rehearsals plus possible Saturday and Sunday rehearsals.  Look at Calendar. Highlighted dancers will be chosen for extra numbers beyond the opening number based on auditions. </w:t>
      </w:r>
    </w:p>
    <w:p w:rsidR="00F85CE1" w:rsidRPr="00E85CAC" w:rsidRDefault="00F85CE1" w:rsidP="00F85CE1">
      <w:pPr>
        <w:pStyle w:val="ListParagraph"/>
        <w:numPr>
          <w:ilvl w:val="0"/>
          <w:numId w:val="1"/>
        </w:numPr>
        <w:rPr>
          <w:rFonts w:cstheme="minorHAnsi"/>
          <w:sz w:val="18"/>
          <w:szCs w:val="18"/>
        </w:rPr>
      </w:pPr>
      <w:r w:rsidRPr="00E85CAC">
        <w:rPr>
          <w:rFonts w:cstheme="minorHAnsi"/>
          <w:sz w:val="18"/>
          <w:szCs w:val="18"/>
          <w:u w:val="single"/>
        </w:rPr>
        <w:t>Dancers chosen to participate will also need to pay a Performance Fee of $40 directly to Cortney Seifert</w:t>
      </w:r>
      <w:r w:rsidRPr="00E85CAC">
        <w:rPr>
          <w:rFonts w:cstheme="minorHAnsi"/>
          <w:sz w:val="18"/>
          <w:szCs w:val="18"/>
        </w:rPr>
        <w:t>. This is due by Saturday, August 4</w:t>
      </w:r>
      <w:r w:rsidRPr="00E85CAC">
        <w:rPr>
          <w:rFonts w:cstheme="minorHAnsi"/>
          <w:sz w:val="18"/>
          <w:szCs w:val="18"/>
          <w:vertAlign w:val="superscript"/>
        </w:rPr>
        <w:t>th</w:t>
      </w:r>
      <w:r w:rsidRPr="00E85CAC">
        <w:rPr>
          <w:rFonts w:cstheme="minorHAnsi"/>
          <w:sz w:val="18"/>
          <w:szCs w:val="18"/>
        </w:rPr>
        <w:t xml:space="preserve"> at the Mandatory Miss Big Bear information meeting. This covers any extra Sat/Sun rehearsals; a week of rehearsals at the PAC; and costume rentals.</w:t>
      </w:r>
    </w:p>
    <w:p w:rsidR="00F85CE1" w:rsidRPr="00E85CAC" w:rsidRDefault="00F85CE1" w:rsidP="00F85CE1">
      <w:pPr>
        <w:pStyle w:val="ListParagraph"/>
        <w:numPr>
          <w:ilvl w:val="0"/>
          <w:numId w:val="1"/>
        </w:numPr>
        <w:rPr>
          <w:rFonts w:cstheme="minorHAnsi"/>
          <w:sz w:val="18"/>
          <w:szCs w:val="18"/>
        </w:rPr>
      </w:pPr>
      <w:r w:rsidRPr="00E85CAC">
        <w:rPr>
          <w:rFonts w:cstheme="minorHAnsi"/>
          <w:sz w:val="18"/>
          <w:szCs w:val="18"/>
          <w:u w:val="single"/>
        </w:rPr>
        <w:t>You will need to collect/purchase your own personal dance items</w:t>
      </w:r>
      <w:r w:rsidRPr="00E85CAC">
        <w:rPr>
          <w:rFonts w:cstheme="minorHAnsi"/>
          <w:sz w:val="18"/>
          <w:szCs w:val="18"/>
        </w:rPr>
        <w:t>.  Currently dancers need to purchase…</w:t>
      </w:r>
    </w:p>
    <w:p w:rsidR="00F85CE1" w:rsidRPr="00E85CAC" w:rsidRDefault="00F85CE1" w:rsidP="00F85CE1">
      <w:pPr>
        <w:pStyle w:val="ListParagraph"/>
        <w:numPr>
          <w:ilvl w:val="1"/>
          <w:numId w:val="1"/>
        </w:numPr>
        <w:spacing w:after="0" w:line="240" w:lineRule="auto"/>
        <w:outlineLvl w:val="0"/>
        <w:rPr>
          <w:rFonts w:eastAsia="Times New Roman" w:cstheme="minorHAnsi"/>
          <w:bCs/>
          <w:kern w:val="36"/>
          <w:sz w:val="18"/>
          <w:szCs w:val="18"/>
        </w:rPr>
      </w:pPr>
      <w:r w:rsidRPr="00E85CAC">
        <w:rPr>
          <w:rFonts w:eastAsia="Times New Roman" w:cstheme="minorHAnsi"/>
          <w:bCs/>
          <w:kern w:val="36"/>
          <w:sz w:val="18"/>
          <w:szCs w:val="18"/>
        </w:rPr>
        <w:t>Capezio® Transition Tights/Ultra Soft : Light Suntan and or matching skin color</w:t>
      </w:r>
    </w:p>
    <w:p w:rsidR="00F85CE1" w:rsidRPr="00E85CAC" w:rsidRDefault="00F85CE1" w:rsidP="00F85CE1">
      <w:pPr>
        <w:pStyle w:val="ListParagraph"/>
        <w:numPr>
          <w:ilvl w:val="1"/>
          <w:numId w:val="1"/>
        </w:numPr>
        <w:rPr>
          <w:rFonts w:cstheme="minorHAnsi"/>
          <w:sz w:val="18"/>
          <w:szCs w:val="18"/>
        </w:rPr>
      </w:pPr>
      <w:r w:rsidRPr="00E85CAC">
        <w:rPr>
          <w:rFonts w:cstheme="minorHAnsi"/>
          <w:sz w:val="18"/>
          <w:szCs w:val="18"/>
        </w:rPr>
        <w:t xml:space="preserve">Bloch® Women's "Neo-Flex" Jazz Shoe: Black </w:t>
      </w:r>
      <w:r w:rsidRPr="00E85CAC">
        <w:rPr>
          <w:rFonts w:cstheme="minorHAnsi"/>
          <w:sz w:val="18"/>
          <w:szCs w:val="18"/>
          <w:u w:val="single"/>
        </w:rPr>
        <w:t>and</w:t>
      </w:r>
      <w:r w:rsidRPr="00E85CAC">
        <w:rPr>
          <w:rFonts w:cstheme="minorHAnsi"/>
          <w:sz w:val="18"/>
          <w:szCs w:val="18"/>
        </w:rPr>
        <w:t xml:space="preserve"> Tan (truth: you may not use both colors but order now to avoid backorder issue, chances are you need both for our show in November</w:t>
      </w:r>
      <w:r w:rsidRPr="00E85CAC">
        <w:rPr>
          <w:rFonts w:cstheme="minorHAnsi"/>
          <w:sz w:val="18"/>
          <w:szCs w:val="18"/>
        </w:rPr>
        <w:sym w:font="Wingdings" w:char="F04A"/>
      </w:r>
      <w:r w:rsidRPr="00E85CAC">
        <w:rPr>
          <w:rFonts w:cstheme="minorHAnsi"/>
          <w:sz w:val="18"/>
          <w:szCs w:val="18"/>
        </w:rPr>
        <w:t>)</w:t>
      </w:r>
    </w:p>
    <w:p w:rsidR="00F85CE1" w:rsidRPr="00E85CAC" w:rsidRDefault="00F85CE1" w:rsidP="00F85CE1">
      <w:pPr>
        <w:pStyle w:val="ListParagraph"/>
        <w:numPr>
          <w:ilvl w:val="1"/>
          <w:numId w:val="1"/>
        </w:numPr>
        <w:rPr>
          <w:rStyle w:val="header1"/>
          <w:rFonts w:cstheme="minorHAnsi"/>
          <w:sz w:val="18"/>
          <w:szCs w:val="18"/>
        </w:rPr>
      </w:pPr>
      <w:r w:rsidRPr="00E85CAC">
        <w:rPr>
          <w:rFonts w:cstheme="minorHAnsi"/>
          <w:sz w:val="18"/>
          <w:szCs w:val="18"/>
        </w:rPr>
        <w:t xml:space="preserve">Black Halter Leotard: Preferably </w:t>
      </w:r>
      <w:hyperlink r:id="rId6" w:history="1">
        <w:r w:rsidRPr="00E85CAC">
          <w:rPr>
            <w:rStyle w:val="header1"/>
            <w:rFonts w:cstheme="minorHAnsi"/>
            <w:sz w:val="18"/>
            <w:szCs w:val="18"/>
          </w:rPr>
          <w:t>Capezio PullOver Halter Leotard</w:t>
        </w:r>
      </w:hyperlink>
      <w:r w:rsidRPr="00E85CAC">
        <w:rPr>
          <w:rStyle w:val="header1"/>
          <w:rFonts w:cstheme="minorHAnsi"/>
          <w:sz w:val="18"/>
          <w:szCs w:val="18"/>
        </w:rPr>
        <w:t xml:space="preserve"> (I choose the least expensive for everyone)(if you already have one different then this or would like to purchase a different style see Cortney for approval first)</w:t>
      </w:r>
    </w:p>
    <w:p w:rsidR="00F85CE1" w:rsidRPr="00E85CAC" w:rsidRDefault="00F85CE1" w:rsidP="00F85CE1">
      <w:pPr>
        <w:pStyle w:val="ListParagraph"/>
        <w:numPr>
          <w:ilvl w:val="1"/>
          <w:numId w:val="1"/>
        </w:numPr>
        <w:rPr>
          <w:rFonts w:cstheme="minorHAnsi"/>
          <w:sz w:val="18"/>
          <w:szCs w:val="18"/>
        </w:rPr>
      </w:pPr>
      <w:r w:rsidRPr="00E85CAC">
        <w:rPr>
          <w:rStyle w:val="header1"/>
          <w:rFonts w:cstheme="minorHAnsi"/>
          <w:sz w:val="18"/>
          <w:szCs w:val="18"/>
        </w:rPr>
        <w:t>NOTE: This is being uploaded July 1</w:t>
      </w:r>
      <w:r w:rsidRPr="00E85CAC">
        <w:rPr>
          <w:rStyle w:val="header1"/>
          <w:rFonts w:cstheme="minorHAnsi"/>
          <w:sz w:val="18"/>
          <w:szCs w:val="18"/>
          <w:vertAlign w:val="superscript"/>
        </w:rPr>
        <w:t>st</w:t>
      </w:r>
      <w:r w:rsidRPr="00E85CAC">
        <w:rPr>
          <w:rStyle w:val="header1"/>
          <w:rFonts w:cstheme="minorHAnsi"/>
          <w:sz w:val="18"/>
          <w:szCs w:val="18"/>
        </w:rPr>
        <w:t>… by August 1</w:t>
      </w:r>
      <w:r w:rsidRPr="00E85CAC">
        <w:rPr>
          <w:rStyle w:val="header1"/>
          <w:rFonts w:cstheme="minorHAnsi"/>
          <w:sz w:val="18"/>
          <w:szCs w:val="18"/>
          <w:vertAlign w:val="superscript"/>
        </w:rPr>
        <w:t>st</w:t>
      </w:r>
      <w:r w:rsidRPr="00E85CAC">
        <w:rPr>
          <w:rStyle w:val="header1"/>
          <w:rFonts w:cstheme="minorHAnsi"/>
          <w:sz w:val="18"/>
          <w:szCs w:val="18"/>
        </w:rPr>
        <w:t xml:space="preserve"> the remaining items will be listed seeing as costume choices are being selected now. Other items may include but are not limited to booty shorts, hiphop shoes, etc. </w:t>
      </w:r>
      <w:hyperlink r:id="rId7" w:history="1">
        <w:r w:rsidRPr="00E85CAC">
          <w:rPr>
            <w:rStyle w:val="Hyperlink"/>
            <w:rFonts w:asciiTheme="minorHAnsi" w:hAnsiTheme="minorHAnsi" w:cstheme="minorHAnsi"/>
            <w:sz w:val="18"/>
            <w:szCs w:val="18"/>
          </w:rPr>
          <w:t>www.discountdancesupply.com</w:t>
        </w:r>
      </w:hyperlink>
    </w:p>
    <w:p w:rsidR="00F85CE1" w:rsidRPr="00E85CAC" w:rsidRDefault="00F85CE1" w:rsidP="00F85CE1">
      <w:pPr>
        <w:pStyle w:val="NoSpacing"/>
        <w:numPr>
          <w:ilvl w:val="0"/>
          <w:numId w:val="1"/>
        </w:numPr>
        <w:rPr>
          <w:rFonts w:cstheme="minorHAnsi"/>
          <w:sz w:val="18"/>
          <w:szCs w:val="18"/>
        </w:rPr>
      </w:pPr>
      <w:r w:rsidRPr="00E85CAC">
        <w:rPr>
          <w:rFonts w:cstheme="minorHAnsi"/>
          <w:sz w:val="18"/>
          <w:szCs w:val="18"/>
          <w:u w:val="single"/>
        </w:rPr>
        <w:t>Please Measure the following just in case needed…</w:t>
      </w:r>
      <w:r w:rsidRPr="00E85CAC">
        <w:rPr>
          <w:rFonts w:cstheme="minorHAnsi"/>
          <w:b/>
          <w:sz w:val="18"/>
          <w:szCs w:val="18"/>
          <w:u w:val="single"/>
        </w:rPr>
        <w:t xml:space="preserve">   </w:t>
      </w:r>
      <w:r w:rsidRPr="00E85CAC">
        <w:rPr>
          <w:rFonts w:cstheme="minorHAnsi"/>
          <w:i/>
          <w:sz w:val="18"/>
          <w:szCs w:val="18"/>
        </w:rPr>
        <w:t>NOTE: rented costumes may not fit exactly to each dancer. First rule of theatre… suck it up and deal with it. Costumes are not to be tampered with unless approved by Cortney</w:t>
      </w:r>
      <w:r w:rsidRPr="00E85CAC">
        <w:rPr>
          <w:rFonts w:cstheme="minorHAnsi"/>
          <w:sz w:val="18"/>
          <w:szCs w:val="18"/>
          <w:u w:val="single"/>
        </w:rPr>
        <w:t>.</w:t>
      </w:r>
    </w:p>
    <w:p w:rsidR="00F85CE1" w:rsidRPr="00E85CAC" w:rsidRDefault="00F85CE1" w:rsidP="00F85CE1">
      <w:pPr>
        <w:pStyle w:val="NoSpacing"/>
        <w:jc w:val="right"/>
        <w:rPr>
          <w:rFonts w:cstheme="minorHAnsi"/>
          <w:sz w:val="18"/>
          <w:szCs w:val="18"/>
        </w:rPr>
      </w:pPr>
      <w:r w:rsidRPr="00E85CAC">
        <w:rPr>
          <w:rFonts w:cstheme="minorHAnsi"/>
          <w:sz w:val="18"/>
          <w:szCs w:val="18"/>
        </w:rPr>
        <w:t>Hips(largest part around booty): _________</w:t>
      </w:r>
    </w:p>
    <w:p w:rsidR="00F85CE1" w:rsidRPr="00E85CAC" w:rsidRDefault="00F85CE1" w:rsidP="00F85CE1">
      <w:pPr>
        <w:pStyle w:val="NoSpacing"/>
        <w:jc w:val="right"/>
        <w:rPr>
          <w:rFonts w:cstheme="minorHAnsi"/>
          <w:sz w:val="18"/>
          <w:szCs w:val="18"/>
          <w:u w:val="single"/>
        </w:rPr>
      </w:pPr>
      <w:r w:rsidRPr="00E85CAC">
        <w:rPr>
          <w:rFonts w:cstheme="minorHAnsi"/>
          <w:sz w:val="18"/>
          <w:szCs w:val="18"/>
        </w:rPr>
        <w:t>Waist(belly button): _________</w:t>
      </w:r>
    </w:p>
    <w:p w:rsidR="00F85CE1" w:rsidRPr="00E85CAC" w:rsidRDefault="00F85CE1" w:rsidP="00F85CE1">
      <w:pPr>
        <w:pStyle w:val="NoSpacing"/>
        <w:jc w:val="right"/>
        <w:rPr>
          <w:rFonts w:cstheme="minorHAnsi"/>
          <w:b/>
          <w:sz w:val="18"/>
          <w:szCs w:val="18"/>
          <w:u w:val="single"/>
        </w:rPr>
      </w:pPr>
      <w:r w:rsidRPr="00E85CAC">
        <w:rPr>
          <w:rFonts w:cstheme="minorHAnsi"/>
          <w:sz w:val="18"/>
          <w:szCs w:val="18"/>
        </w:rPr>
        <w:t>Chest(around largest part of ribcage): _________</w:t>
      </w:r>
    </w:p>
    <w:p w:rsidR="00F85CE1" w:rsidRPr="00E85CAC" w:rsidRDefault="00F85CE1" w:rsidP="00F85CE1">
      <w:pPr>
        <w:pStyle w:val="NoSpacing"/>
        <w:jc w:val="right"/>
        <w:rPr>
          <w:rFonts w:cstheme="minorHAnsi"/>
          <w:sz w:val="18"/>
          <w:szCs w:val="18"/>
        </w:rPr>
      </w:pPr>
      <w:r w:rsidRPr="00E85CAC">
        <w:rPr>
          <w:rFonts w:cstheme="minorHAnsi"/>
          <w:sz w:val="18"/>
          <w:szCs w:val="18"/>
        </w:rPr>
        <w:t>Girth(measure from shoulder, loop thru legs and back to start): _________</w:t>
      </w:r>
    </w:p>
    <w:p w:rsidR="00F85CE1" w:rsidRPr="00E85CAC" w:rsidRDefault="00F85CE1" w:rsidP="00F85CE1">
      <w:pPr>
        <w:jc w:val="right"/>
        <w:rPr>
          <w:rFonts w:cstheme="minorHAnsi"/>
          <w:sz w:val="18"/>
          <w:szCs w:val="18"/>
        </w:rPr>
      </w:pPr>
      <w:r w:rsidRPr="00E85CAC">
        <w:rPr>
          <w:rFonts w:cstheme="minorHAnsi"/>
          <w:sz w:val="18"/>
          <w:szCs w:val="18"/>
        </w:rPr>
        <w:t>Circle a T-Shirt Size: CS, CM, CL, CXL, AS, AM, AL, AXL</w:t>
      </w:r>
    </w:p>
    <w:p w:rsidR="00F85CE1" w:rsidRPr="00E85CAC" w:rsidRDefault="00F85CE1" w:rsidP="00F85CE1">
      <w:pPr>
        <w:pStyle w:val="NoSpacing"/>
        <w:numPr>
          <w:ilvl w:val="0"/>
          <w:numId w:val="4"/>
        </w:numPr>
        <w:rPr>
          <w:sz w:val="18"/>
          <w:szCs w:val="18"/>
        </w:rPr>
      </w:pPr>
      <w:r w:rsidRPr="005B69FA">
        <w:rPr>
          <w:sz w:val="18"/>
          <w:szCs w:val="18"/>
          <w:u w:val="single"/>
        </w:rPr>
        <w:t>Plan on a Costume Deposit!!!</w:t>
      </w:r>
      <w:r w:rsidRPr="00E85CAC">
        <w:rPr>
          <w:sz w:val="18"/>
          <w:szCs w:val="18"/>
        </w:rPr>
        <w:t xml:space="preserve"> Each dancer is required to deposit $5 per costume piece that they are renting.  When you return ALL of your costume pieces in the condition you rented them in, not tampered with, you will then have your full deposit returned to you. Now if you are missing a piece you will risk not receiving some or all of your deposit back plus possibly paying the difference if the costume retails at a higher price.  Once again notice that the Costumes are Rented and are to be returned intact. </w:t>
      </w:r>
      <w:r w:rsidRPr="00E85CAC">
        <w:rPr>
          <w:sz w:val="18"/>
          <w:szCs w:val="18"/>
          <w:u w:val="single"/>
        </w:rPr>
        <w:t>***This year all deposits are to</w:t>
      </w:r>
      <w:r>
        <w:rPr>
          <w:sz w:val="18"/>
          <w:szCs w:val="18"/>
          <w:u w:val="single"/>
        </w:rPr>
        <w:t xml:space="preserve"> </w:t>
      </w:r>
      <w:r w:rsidRPr="005B69FA">
        <w:rPr>
          <w:sz w:val="18"/>
          <w:szCs w:val="18"/>
          <w:u w:val="single"/>
        </w:rPr>
        <w:t>be made in CASH.</w:t>
      </w:r>
      <w:r w:rsidRPr="00E85CAC">
        <w:rPr>
          <w:sz w:val="18"/>
          <w:szCs w:val="18"/>
          <w:u w:val="single"/>
        </w:rPr>
        <w:t xml:space="preserve">  </w:t>
      </w:r>
    </w:p>
    <w:p w:rsidR="00F85CE1" w:rsidRPr="00E85CAC" w:rsidRDefault="00F85CE1" w:rsidP="00F85CE1">
      <w:pPr>
        <w:pStyle w:val="NoSpacing"/>
        <w:numPr>
          <w:ilvl w:val="0"/>
          <w:numId w:val="4"/>
        </w:numPr>
        <w:rPr>
          <w:sz w:val="18"/>
          <w:szCs w:val="18"/>
        </w:rPr>
      </w:pPr>
      <w:r w:rsidRPr="00E85CAC">
        <w:rPr>
          <w:b/>
          <w:sz w:val="18"/>
          <w:szCs w:val="18"/>
          <w:u w:val="single"/>
        </w:rPr>
        <w:t>Don’t forget to Check the Online Calendar!!!</w:t>
      </w:r>
      <w:r w:rsidRPr="00E85CAC">
        <w:rPr>
          <w:sz w:val="18"/>
          <w:szCs w:val="18"/>
        </w:rPr>
        <w:t xml:space="preserve">  Missed classes and/or missed rehearsals could result in being removed from sections, entire numbers, or the entire show! (No Refunds) Note the calendar also has costume pick up day, costume return day, picture day, PAC days, full cast rehearsal days, ETC!!! So pay attention!!! The online calendar will be continually updated so always check back to make sure you know when are where to be and what to be prepared with.</w:t>
      </w:r>
    </w:p>
    <w:p w:rsidR="00F85CE1" w:rsidRPr="005B69FA" w:rsidRDefault="00F85CE1" w:rsidP="00F85CE1">
      <w:pPr>
        <w:pStyle w:val="NoSpacing"/>
        <w:numPr>
          <w:ilvl w:val="0"/>
          <w:numId w:val="4"/>
        </w:numPr>
        <w:rPr>
          <w:i/>
          <w:sz w:val="18"/>
          <w:szCs w:val="18"/>
        </w:rPr>
      </w:pPr>
      <w:r w:rsidRPr="005B69FA">
        <w:rPr>
          <w:i/>
          <w:sz w:val="18"/>
          <w:szCs w:val="18"/>
        </w:rPr>
        <w:t>Note: If your friends and family want to see you perform in the Miss Big Bear Pageant they must purchase tickets. The same goes for our show in November.</w:t>
      </w:r>
    </w:p>
    <w:p w:rsidR="00F85CE1" w:rsidRPr="00CE3050" w:rsidRDefault="00F85CE1" w:rsidP="00F85CE1">
      <w:pPr>
        <w:pStyle w:val="NoSpacing"/>
        <w:rPr>
          <w:b/>
          <w:sz w:val="20"/>
          <w:u w:val="single"/>
        </w:rPr>
      </w:pPr>
      <w:r>
        <w:rPr>
          <w:b/>
          <w:sz w:val="20"/>
          <w:u w:val="single"/>
        </w:rPr>
        <w:t>Important</w:t>
      </w:r>
      <w:r w:rsidRPr="00CE3050">
        <w:rPr>
          <w:b/>
          <w:sz w:val="20"/>
          <w:u w:val="single"/>
        </w:rPr>
        <w:t xml:space="preserve">: </w:t>
      </w:r>
    </w:p>
    <w:p w:rsidR="00F85CE1" w:rsidRPr="00CE3050" w:rsidRDefault="00F85CE1" w:rsidP="00F85CE1">
      <w:pPr>
        <w:pStyle w:val="NoSpacing"/>
        <w:numPr>
          <w:ilvl w:val="1"/>
          <w:numId w:val="3"/>
        </w:numPr>
        <w:rPr>
          <w:sz w:val="16"/>
          <w:szCs w:val="16"/>
          <w:u w:val="single"/>
        </w:rPr>
      </w:pPr>
      <w:r w:rsidRPr="00CE3050">
        <w:rPr>
          <w:sz w:val="16"/>
          <w:szCs w:val="16"/>
          <w:u w:val="single"/>
        </w:rPr>
        <w:t>Rehearsal</w:t>
      </w:r>
      <w:r>
        <w:rPr>
          <w:sz w:val="16"/>
          <w:szCs w:val="16"/>
          <w:u w:val="single"/>
        </w:rPr>
        <w:t>s</w:t>
      </w:r>
      <w:r w:rsidRPr="00CE3050">
        <w:rPr>
          <w:sz w:val="16"/>
          <w:szCs w:val="16"/>
          <w:u w:val="single"/>
        </w:rPr>
        <w:t xml:space="preserve"> </w:t>
      </w:r>
      <w:r>
        <w:rPr>
          <w:sz w:val="16"/>
          <w:szCs w:val="16"/>
          <w:u w:val="single"/>
        </w:rPr>
        <w:t>:</w:t>
      </w:r>
    </w:p>
    <w:p w:rsidR="00F85CE1" w:rsidRDefault="00F85CE1" w:rsidP="00F85CE1">
      <w:pPr>
        <w:pStyle w:val="NoSpacing"/>
        <w:numPr>
          <w:ilvl w:val="0"/>
          <w:numId w:val="5"/>
        </w:numPr>
        <w:rPr>
          <w:i/>
          <w:sz w:val="16"/>
          <w:szCs w:val="16"/>
        </w:rPr>
      </w:pPr>
      <w:r>
        <w:rPr>
          <w:i/>
          <w:sz w:val="16"/>
          <w:szCs w:val="16"/>
        </w:rPr>
        <w:t>All rehearsals on weekdays and weekends from August 1</w:t>
      </w:r>
      <w:r w:rsidRPr="00E85CAC">
        <w:rPr>
          <w:i/>
          <w:sz w:val="16"/>
          <w:szCs w:val="16"/>
          <w:vertAlign w:val="superscript"/>
        </w:rPr>
        <w:t>st</w:t>
      </w:r>
      <w:r>
        <w:rPr>
          <w:i/>
          <w:sz w:val="16"/>
          <w:szCs w:val="16"/>
        </w:rPr>
        <w:t xml:space="preserve"> thru October 7</w:t>
      </w:r>
      <w:r w:rsidRPr="00E85CAC">
        <w:rPr>
          <w:i/>
          <w:sz w:val="16"/>
          <w:szCs w:val="16"/>
          <w:vertAlign w:val="superscript"/>
        </w:rPr>
        <w:t>th</w:t>
      </w:r>
      <w:r>
        <w:rPr>
          <w:i/>
          <w:sz w:val="16"/>
          <w:szCs w:val="16"/>
        </w:rPr>
        <w:t xml:space="preserve"> are at the Meadow Park Gym.</w:t>
      </w:r>
    </w:p>
    <w:p w:rsidR="00F85CE1" w:rsidRDefault="00F85CE1" w:rsidP="00F85CE1">
      <w:pPr>
        <w:pStyle w:val="NoSpacing"/>
        <w:numPr>
          <w:ilvl w:val="2"/>
          <w:numId w:val="5"/>
        </w:numPr>
        <w:rPr>
          <w:i/>
          <w:sz w:val="16"/>
          <w:szCs w:val="16"/>
        </w:rPr>
      </w:pPr>
      <w:r>
        <w:rPr>
          <w:i/>
          <w:sz w:val="16"/>
          <w:szCs w:val="16"/>
        </w:rPr>
        <w:t xml:space="preserve">Rehearsals listed on Saturday are currently TBA. </w:t>
      </w:r>
    </w:p>
    <w:p w:rsidR="00F85CE1" w:rsidRDefault="00F85CE1" w:rsidP="00F85CE1">
      <w:pPr>
        <w:pStyle w:val="NoSpacing"/>
        <w:numPr>
          <w:ilvl w:val="2"/>
          <w:numId w:val="5"/>
        </w:numPr>
        <w:rPr>
          <w:i/>
          <w:sz w:val="16"/>
          <w:szCs w:val="16"/>
        </w:rPr>
      </w:pPr>
      <w:r>
        <w:rPr>
          <w:i/>
          <w:sz w:val="16"/>
          <w:szCs w:val="16"/>
        </w:rPr>
        <w:t>Rehearsals on Sunday would ask dancers to join the Pageant Contestants rehearsal TBA.</w:t>
      </w:r>
    </w:p>
    <w:p w:rsidR="00F85CE1" w:rsidRPr="00E85CAC" w:rsidRDefault="00F85CE1" w:rsidP="00F85CE1">
      <w:pPr>
        <w:pStyle w:val="NoSpacing"/>
        <w:numPr>
          <w:ilvl w:val="0"/>
          <w:numId w:val="5"/>
        </w:numPr>
        <w:rPr>
          <w:i/>
          <w:sz w:val="16"/>
          <w:szCs w:val="16"/>
        </w:rPr>
      </w:pPr>
      <w:r>
        <w:rPr>
          <w:i/>
          <w:sz w:val="16"/>
          <w:szCs w:val="16"/>
        </w:rPr>
        <w:t>October 8</w:t>
      </w:r>
      <w:r w:rsidRPr="00E85CAC">
        <w:rPr>
          <w:i/>
          <w:sz w:val="16"/>
          <w:szCs w:val="16"/>
          <w:vertAlign w:val="superscript"/>
        </w:rPr>
        <w:t>th</w:t>
      </w:r>
      <w:r>
        <w:rPr>
          <w:i/>
          <w:sz w:val="16"/>
          <w:szCs w:val="16"/>
        </w:rPr>
        <w:t xml:space="preserve"> thru October 13</w:t>
      </w:r>
      <w:r w:rsidRPr="00E85CAC">
        <w:rPr>
          <w:i/>
          <w:sz w:val="16"/>
          <w:szCs w:val="16"/>
          <w:vertAlign w:val="superscript"/>
        </w:rPr>
        <w:t>th</w:t>
      </w:r>
      <w:r>
        <w:rPr>
          <w:i/>
          <w:sz w:val="16"/>
          <w:szCs w:val="16"/>
        </w:rPr>
        <w:t xml:space="preserve"> </w:t>
      </w:r>
      <w:r w:rsidRPr="00E85CAC">
        <w:rPr>
          <w:sz w:val="16"/>
          <w:szCs w:val="16"/>
        </w:rPr>
        <w:t xml:space="preserve"> Rehearsals/Show will be at the Big Bear Lake Performing Arts Center </w:t>
      </w:r>
      <w:r>
        <w:rPr>
          <w:sz w:val="16"/>
          <w:szCs w:val="16"/>
        </w:rPr>
        <w:t xml:space="preserve">. </w:t>
      </w:r>
    </w:p>
    <w:p w:rsidR="00F85CE1" w:rsidRPr="00E85CAC" w:rsidRDefault="00F85CE1" w:rsidP="00F85CE1">
      <w:pPr>
        <w:pStyle w:val="NoSpacing"/>
        <w:numPr>
          <w:ilvl w:val="2"/>
          <w:numId w:val="5"/>
        </w:numPr>
        <w:rPr>
          <w:i/>
          <w:sz w:val="16"/>
          <w:szCs w:val="16"/>
        </w:rPr>
      </w:pPr>
      <w:r w:rsidRPr="00E85CAC">
        <w:rPr>
          <w:sz w:val="16"/>
          <w:szCs w:val="16"/>
        </w:rPr>
        <w:t>Dancers are to find their own transportation to and from these locations.</w:t>
      </w:r>
    </w:p>
    <w:p w:rsidR="00F85CE1" w:rsidRPr="00CE3050" w:rsidRDefault="00F85CE1" w:rsidP="00F85CE1">
      <w:pPr>
        <w:pStyle w:val="NoSpacing"/>
        <w:numPr>
          <w:ilvl w:val="1"/>
          <w:numId w:val="3"/>
        </w:numPr>
        <w:rPr>
          <w:sz w:val="16"/>
          <w:szCs w:val="16"/>
          <w:u w:val="single"/>
        </w:rPr>
      </w:pPr>
      <w:r w:rsidRPr="00CE3050">
        <w:rPr>
          <w:sz w:val="16"/>
          <w:szCs w:val="16"/>
          <w:u w:val="single"/>
        </w:rPr>
        <w:t>Costume Rental…</w:t>
      </w:r>
    </w:p>
    <w:p w:rsidR="00F85CE1" w:rsidRPr="00CE3050" w:rsidRDefault="00F85CE1" w:rsidP="00F85CE1">
      <w:pPr>
        <w:pStyle w:val="NoSpacing"/>
        <w:numPr>
          <w:ilvl w:val="0"/>
          <w:numId w:val="6"/>
        </w:numPr>
        <w:rPr>
          <w:i/>
          <w:sz w:val="16"/>
          <w:szCs w:val="16"/>
        </w:rPr>
      </w:pPr>
      <w:r w:rsidRPr="00CE3050">
        <w:rPr>
          <w:i/>
          <w:sz w:val="16"/>
          <w:szCs w:val="16"/>
        </w:rPr>
        <w:t xml:space="preserve">Costume Pick Up, October </w:t>
      </w:r>
      <w:r>
        <w:rPr>
          <w:i/>
          <w:sz w:val="16"/>
          <w:szCs w:val="16"/>
        </w:rPr>
        <w:t>6</w:t>
      </w:r>
      <w:r w:rsidRPr="002406DC">
        <w:rPr>
          <w:i/>
          <w:sz w:val="16"/>
          <w:szCs w:val="16"/>
          <w:vertAlign w:val="superscript"/>
        </w:rPr>
        <w:t>th</w:t>
      </w:r>
      <w:r>
        <w:rPr>
          <w:i/>
          <w:sz w:val="16"/>
          <w:szCs w:val="16"/>
        </w:rPr>
        <w:t xml:space="preserve"> </w:t>
      </w:r>
      <w:r w:rsidRPr="00CE3050">
        <w:rPr>
          <w:i/>
          <w:sz w:val="16"/>
          <w:szCs w:val="16"/>
        </w:rPr>
        <w:t xml:space="preserve"> </w:t>
      </w:r>
      <w:r>
        <w:rPr>
          <w:i/>
          <w:sz w:val="16"/>
          <w:szCs w:val="16"/>
        </w:rPr>
        <w:t>after rehearsal TBA</w:t>
      </w:r>
    </w:p>
    <w:p w:rsidR="00F85CE1" w:rsidRDefault="00F85CE1" w:rsidP="00F85CE1">
      <w:pPr>
        <w:pStyle w:val="NoSpacing"/>
        <w:numPr>
          <w:ilvl w:val="0"/>
          <w:numId w:val="6"/>
        </w:numPr>
        <w:rPr>
          <w:i/>
          <w:sz w:val="16"/>
          <w:szCs w:val="16"/>
        </w:rPr>
      </w:pPr>
      <w:r w:rsidRPr="00CE3050">
        <w:rPr>
          <w:i/>
          <w:sz w:val="16"/>
          <w:szCs w:val="16"/>
        </w:rPr>
        <w:t xml:space="preserve">Costume Return, </w:t>
      </w:r>
      <w:r>
        <w:rPr>
          <w:i/>
          <w:sz w:val="16"/>
          <w:szCs w:val="16"/>
        </w:rPr>
        <w:t>October 13</w:t>
      </w:r>
      <w:r w:rsidRPr="002406DC">
        <w:rPr>
          <w:i/>
          <w:sz w:val="16"/>
          <w:szCs w:val="16"/>
          <w:vertAlign w:val="superscript"/>
        </w:rPr>
        <w:t>th</w:t>
      </w:r>
      <w:r>
        <w:rPr>
          <w:i/>
          <w:sz w:val="16"/>
          <w:szCs w:val="16"/>
        </w:rPr>
        <w:t xml:space="preserve"> after the show</w:t>
      </w:r>
      <w:r w:rsidRPr="00CE3050">
        <w:rPr>
          <w:i/>
          <w:sz w:val="16"/>
          <w:szCs w:val="16"/>
        </w:rPr>
        <w:t xml:space="preserve">  </w:t>
      </w:r>
    </w:p>
    <w:p w:rsidR="00F85CE1" w:rsidRPr="00CE3050" w:rsidRDefault="00F85CE1" w:rsidP="00F85CE1">
      <w:pPr>
        <w:pStyle w:val="NoSpacing"/>
        <w:rPr>
          <w:i/>
          <w:sz w:val="16"/>
          <w:szCs w:val="16"/>
        </w:rPr>
      </w:pPr>
    </w:p>
    <w:p w:rsidR="00F85CE1" w:rsidRPr="00E85CAC" w:rsidRDefault="00F85CE1" w:rsidP="00F85CE1">
      <w:pPr>
        <w:pStyle w:val="Heading1"/>
        <w:rPr>
          <w:rFonts w:asciiTheme="minorHAnsi" w:hAnsiTheme="minorHAnsi" w:cstheme="minorHAnsi"/>
          <w:b w:val="0"/>
          <w:color w:val="auto"/>
          <w:sz w:val="18"/>
          <w:szCs w:val="18"/>
        </w:rPr>
      </w:pPr>
      <w:r w:rsidRPr="00E85CAC">
        <w:rPr>
          <w:rFonts w:asciiTheme="minorHAnsi" w:hAnsiTheme="minorHAnsi" w:cstheme="minorHAnsi"/>
          <w:b w:val="0"/>
          <w:noProof/>
          <w:color w:val="auto"/>
          <w:sz w:val="18"/>
          <w:szCs w:val="18"/>
        </w:rPr>
        <mc:AlternateContent>
          <mc:Choice Requires="wps">
            <w:drawing>
              <wp:anchor distT="0" distB="0" distL="114300" distR="114300" simplePos="0" relativeHeight="251659264" behindDoc="0" locked="0" layoutInCell="1" allowOverlap="1" wp14:anchorId="5AC5D77E" wp14:editId="72E8E49F">
                <wp:simplePos x="0" y="0"/>
                <wp:positionH relativeFrom="column">
                  <wp:posOffset>-344805</wp:posOffset>
                </wp:positionH>
                <wp:positionV relativeFrom="paragraph">
                  <wp:posOffset>23495</wp:posOffset>
                </wp:positionV>
                <wp:extent cx="7573645" cy="1742440"/>
                <wp:effectExtent l="0" t="0" r="27305" b="10160"/>
                <wp:wrapNone/>
                <wp:docPr id="4" name="Text Box 4"/>
                <wp:cNvGraphicFramePr/>
                <a:graphic xmlns:a="http://schemas.openxmlformats.org/drawingml/2006/main">
                  <a:graphicData uri="http://schemas.microsoft.com/office/word/2010/wordprocessingShape">
                    <wps:wsp>
                      <wps:cNvSpPr txBox="1"/>
                      <wps:spPr>
                        <a:xfrm>
                          <a:off x="0" y="0"/>
                          <a:ext cx="7573645" cy="1742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5CE1" w:rsidRPr="00F87AD1" w:rsidRDefault="00F85CE1" w:rsidP="00F85CE1">
                            <w:pPr>
                              <w:jc w:val="center"/>
                              <w:rPr>
                                <w:sz w:val="16"/>
                                <w:szCs w:val="16"/>
                              </w:rPr>
                            </w:pPr>
                            <w:r w:rsidRPr="00F87AD1">
                              <w:rPr>
                                <w:sz w:val="16"/>
                                <w:szCs w:val="16"/>
                              </w:rPr>
                              <w:t>Do not detach this. Turn the entire page into Cortney with payment(s) by August 9</w:t>
                            </w:r>
                            <w:r w:rsidRPr="00F87AD1">
                              <w:rPr>
                                <w:sz w:val="16"/>
                                <w:szCs w:val="16"/>
                                <w:vertAlign w:val="superscript"/>
                              </w:rPr>
                              <w:t>th</w:t>
                            </w:r>
                            <w:r w:rsidRPr="00F87AD1">
                              <w:rPr>
                                <w:sz w:val="16"/>
                                <w:szCs w:val="16"/>
                              </w:rPr>
                              <w:t xml:space="preserve">, 2012. You may keep the following page for reference </w:t>
                            </w:r>
                            <w:r w:rsidRPr="00F87AD1">
                              <w:rPr>
                                <w:sz w:val="16"/>
                                <w:szCs w:val="16"/>
                              </w:rPr>
                              <w:sym w:font="Wingdings" w:char="F04A"/>
                            </w:r>
                          </w:p>
                          <w:p w:rsidR="00F85CE1" w:rsidRPr="00F87AD1" w:rsidRDefault="00F85CE1" w:rsidP="00F85CE1">
                            <w:pPr>
                              <w:jc w:val="center"/>
                              <w:rPr>
                                <w:sz w:val="16"/>
                                <w:szCs w:val="16"/>
                              </w:rPr>
                            </w:pPr>
                            <w:r w:rsidRPr="00F87AD1">
                              <w:rPr>
                                <w:sz w:val="16"/>
                                <w:szCs w:val="16"/>
                              </w:rPr>
                              <w:t>By signing this contra</w:t>
                            </w:r>
                            <w:r>
                              <w:rPr>
                                <w:sz w:val="16"/>
                                <w:szCs w:val="16"/>
                              </w:rPr>
                              <w:t>ct I the dancer ______________</w:t>
                            </w:r>
                            <w:r w:rsidRPr="00F87AD1">
                              <w:rPr>
                                <w:sz w:val="16"/>
                                <w:szCs w:val="16"/>
                              </w:rPr>
                              <w:t>_________________ (print name)</w:t>
                            </w:r>
                            <w:r>
                              <w:rPr>
                                <w:sz w:val="16"/>
                                <w:szCs w:val="16"/>
                              </w:rPr>
                              <w:t xml:space="preserve"> </w:t>
                            </w:r>
                            <w:r w:rsidRPr="00F87AD1">
                              <w:rPr>
                                <w:sz w:val="16"/>
                                <w:szCs w:val="16"/>
                              </w:rPr>
                              <w:t>and I the guardian of this dancer _______________________________</w:t>
                            </w:r>
                            <w:r>
                              <w:rPr>
                                <w:sz w:val="16"/>
                                <w:szCs w:val="16"/>
                              </w:rPr>
                              <w:t>_____</w:t>
                            </w:r>
                            <w:r w:rsidRPr="00F87AD1">
                              <w:rPr>
                                <w:sz w:val="16"/>
                                <w:szCs w:val="16"/>
                              </w:rPr>
                              <w:t xml:space="preserve"> (print name)</w:t>
                            </w:r>
                          </w:p>
                          <w:p w:rsidR="00F85CE1" w:rsidRPr="00F87AD1" w:rsidRDefault="00F85CE1" w:rsidP="00F85CE1">
                            <w:pPr>
                              <w:jc w:val="center"/>
                              <w:rPr>
                                <w:sz w:val="16"/>
                                <w:szCs w:val="16"/>
                              </w:rPr>
                            </w:pPr>
                            <w:r w:rsidRPr="00F87AD1">
                              <w:rPr>
                                <w:sz w:val="16"/>
                                <w:szCs w:val="16"/>
                              </w:rPr>
                              <w:t>Fully understand the intense commitment we are makin</w:t>
                            </w:r>
                            <w:r>
                              <w:rPr>
                                <w:sz w:val="16"/>
                                <w:szCs w:val="16"/>
                              </w:rPr>
                              <w:t xml:space="preserve">g to this Dance Program and BOTH </w:t>
                            </w:r>
                            <w:r w:rsidRPr="00F87AD1">
                              <w:rPr>
                                <w:sz w:val="16"/>
                                <w:szCs w:val="16"/>
                              </w:rPr>
                              <w:t>show</w:t>
                            </w:r>
                            <w:r>
                              <w:rPr>
                                <w:sz w:val="16"/>
                                <w:szCs w:val="16"/>
                              </w:rPr>
                              <w:t>s</w:t>
                            </w:r>
                            <w:r w:rsidRPr="00F87AD1">
                              <w:rPr>
                                <w:sz w:val="16"/>
                                <w:szCs w:val="16"/>
                              </w:rPr>
                              <w:t xml:space="preserve"> we are working towards.  We understand that it is our responsibility to follow the calendar of events online at </w:t>
                            </w:r>
                            <w:hyperlink r:id="rId8" w:history="1">
                              <w:r w:rsidRPr="00F87AD1">
                                <w:rPr>
                                  <w:rStyle w:val="Hyperlink"/>
                                </w:rPr>
                                <w:t>www.dancersanonymous.yolasite.com</w:t>
                              </w:r>
                            </w:hyperlink>
                            <w:r w:rsidRPr="00F87AD1">
                              <w:rPr>
                                <w:sz w:val="16"/>
                                <w:szCs w:val="16"/>
                              </w:rPr>
                              <w:t>. It is our responsibility to follow ALL contracts we have signed and understand that failure to do so could result in our removal from the program.</w:t>
                            </w:r>
                            <w:r>
                              <w:rPr>
                                <w:sz w:val="16"/>
                                <w:szCs w:val="16"/>
                              </w:rPr>
                              <w:t xml:space="preserve"> No Refunds.</w:t>
                            </w:r>
                          </w:p>
                          <w:p w:rsidR="00F85CE1" w:rsidRPr="00F87AD1" w:rsidRDefault="00F85CE1" w:rsidP="00F85CE1">
                            <w:pPr>
                              <w:jc w:val="center"/>
                              <w:rPr>
                                <w:sz w:val="16"/>
                                <w:szCs w:val="16"/>
                              </w:rPr>
                            </w:pPr>
                            <w:r w:rsidRPr="00F87AD1">
                              <w:rPr>
                                <w:sz w:val="16"/>
                                <w:szCs w:val="16"/>
                              </w:rPr>
                              <w:t>Dancer Signature__________________________________________________ Guardian Signature_________________________________________________</w:t>
                            </w:r>
                          </w:p>
                          <w:p w:rsidR="00F85CE1" w:rsidRPr="00F87AD1" w:rsidRDefault="00F85CE1" w:rsidP="00F85CE1">
                            <w:pPr>
                              <w:jc w:val="center"/>
                              <w:rPr>
                                <w:sz w:val="16"/>
                                <w:szCs w:val="16"/>
                              </w:rPr>
                            </w:pPr>
                            <w:r w:rsidRPr="00F87AD1">
                              <w:rPr>
                                <w:sz w:val="16"/>
                                <w:szCs w:val="16"/>
                              </w:rPr>
                              <w:t>Date______________________________ Verify Phone Numbers with texting___________________________________________________________</w:t>
                            </w:r>
                          </w:p>
                          <w:p w:rsidR="00F85CE1" w:rsidRDefault="00F85CE1" w:rsidP="00F85C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7.15pt;margin-top:1.85pt;width:596.35pt;height:13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" fillcolor="white [3201]" strokeweight=".5pt">
                <v:textbox>
                  <w:txbxContent>
                    <w:p w:rsidR="00F85CE1" w:rsidRPr="00F87AD1" w:rsidRDefault="00F85CE1" w:rsidP="00F85CE1">
                      <w:pPr>
                        <w:jc w:val="center"/>
                        <w:rPr>
                          <w:sz w:val="16"/>
                          <w:szCs w:val="16"/>
                        </w:rPr>
                      </w:pPr>
                      <w:r w:rsidRPr="00F87AD1">
                        <w:rPr>
                          <w:sz w:val="16"/>
                          <w:szCs w:val="16"/>
                        </w:rPr>
                        <w:t>Do not detach this. Turn the entire page into Cortney with payment(s) by August 9</w:t>
                      </w:r>
                      <w:r w:rsidRPr="00F87AD1">
                        <w:rPr>
                          <w:sz w:val="16"/>
                          <w:szCs w:val="16"/>
                          <w:vertAlign w:val="superscript"/>
                        </w:rPr>
                        <w:t>th</w:t>
                      </w:r>
                      <w:r w:rsidRPr="00F87AD1">
                        <w:rPr>
                          <w:sz w:val="16"/>
                          <w:szCs w:val="16"/>
                        </w:rPr>
                        <w:t xml:space="preserve">, 2012. You may keep the following page for reference </w:t>
                      </w:r>
                      <w:r w:rsidRPr="00F87AD1">
                        <w:rPr>
                          <w:sz w:val="16"/>
                          <w:szCs w:val="16"/>
                        </w:rPr>
                        <w:sym w:font="Wingdings" w:char="F04A"/>
                      </w:r>
                    </w:p>
                    <w:p w:rsidR="00F85CE1" w:rsidRPr="00F87AD1" w:rsidRDefault="00F85CE1" w:rsidP="00F85CE1">
                      <w:pPr>
                        <w:jc w:val="center"/>
                        <w:rPr>
                          <w:sz w:val="16"/>
                          <w:szCs w:val="16"/>
                        </w:rPr>
                      </w:pPr>
                      <w:r w:rsidRPr="00F87AD1">
                        <w:rPr>
                          <w:sz w:val="16"/>
                          <w:szCs w:val="16"/>
                        </w:rPr>
                        <w:t>By signing this contra</w:t>
                      </w:r>
                      <w:r>
                        <w:rPr>
                          <w:sz w:val="16"/>
                          <w:szCs w:val="16"/>
                        </w:rPr>
                        <w:t>ct I the dancer ______________</w:t>
                      </w:r>
                      <w:r w:rsidRPr="00F87AD1">
                        <w:rPr>
                          <w:sz w:val="16"/>
                          <w:szCs w:val="16"/>
                        </w:rPr>
                        <w:t>_________________ (print name)</w:t>
                      </w:r>
                      <w:r>
                        <w:rPr>
                          <w:sz w:val="16"/>
                          <w:szCs w:val="16"/>
                        </w:rPr>
                        <w:t xml:space="preserve"> </w:t>
                      </w:r>
                      <w:r w:rsidRPr="00F87AD1">
                        <w:rPr>
                          <w:sz w:val="16"/>
                          <w:szCs w:val="16"/>
                        </w:rPr>
                        <w:t>and I the guardian of this dancer _______________________________</w:t>
                      </w:r>
                      <w:r>
                        <w:rPr>
                          <w:sz w:val="16"/>
                          <w:szCs w:val="16"/>
                        </w:rPr>
                        <w:t>_____</w:t>
                      </w:r>
                      <w:r w:rsidRPr="00F87AD1">
                        <w:rPr>
                          <w:sz w:val="16"/>
                          <w:szCs w:val="16"/>
                        </w:rPr>
                        <w:t xml:space="preserve"> (print name)</w:t>
                      </w:r>
                    </w:p>
                    <w:p w:rsidR="00F85CE1" w:rsidRPr="00F87AD1" w:rsidRDefault="00F85CE1" w:rsidP="00F85CE1">
                      <w:pPr>
                        <w:jc w:val="center"/>
                        <w:rPr>
                          <w:sz w:val="16"/>
                          <w:szCs w:val="16"/>
                        </w:rPr>
                      </w:pPr>
                      <w:r w:rsidRPr="00F87AD1">
                        <w:rPr>
                          <w:sz w:val="16"/>
                          <w:szCs w:val="16"/>
                        </w:rPr>
                        <w:t>Fully understand the intense commitment we are makin</w:t>
                      </w:r>
                      <w:r>
                        <w:rPr>
                          <w:sz w:val="16"/>
                          <w:szCs w:val="16"/>
                        </w:rPr>
                        <w:t xml:space="preserve">g to this Dance Program and BOTH </w:t>
                      </w:r>
                      <w:r w:rsidRPr="00F87AD1">
                        <w:rPr>
                          <w:sz w:val="16"/>
                          <w:szCs w:val="16"/>
                        </w:rPr>
                        <w:t>show</w:t>
                      </w:r>
                      <w:r>
                        <w:rPr>
                          <w:sz w:val="16"/>
                          <w:szCs w:val="16"/>
                        </w:rPr>
                        <w:t>s</w:t>
                      </w:r>
                      <w:r w:rsidRPr="00F87AD1">
                        <w:rPr>
                          <w:sz w:val="16"/>
                          <w:szCs w:val="16"/>
                        </w:rPr>
                        <w:t xml:space="preserve"> we are working towards.  We understand that it is our responsibility to follow the calendar of events online at </w:t>
                      </w:r>
                      <w:hyperlink r:id="rId9" w:history="1">
                        <w:r w:rsidRPr="00F87AD1">
                          <w:rPr>
                            <w:rStyle w:val="Hyperlink"/>
                          </w:rPr>
                          <w:t>www.dancersanonymous.yolasite.com</w:t>
                        </w:r>
                      </w:hyperlink>
                      <w:r w:rsidRPr="00F87AD1">
                        <w:rPr>
                          <w:sz w:val="16"/>
                          <w:szCs w:val="16"/>
                        </w:rPr>
                        <w:t>. It is our responsibility to follow ALL contracts we have signed and understand that failure to do so could result in our removal from the program.</w:t>
                      </w:r>
                      <w:r>
                        <w:rPr>
                          <w:sz w:val="16"/>
                          <w:szCs w:val="16"/>
                        </w:rPr>
                        <w:t xml:space="preserve"> No Refunds.</w:t>
                      </w:r>
                    </w:p>
                    <w:p w:rsidR="00F85CE1" w:rsidRPr="00F87AD1" w:rsidRDefault="00F85CE1" w:rsidP="00F85CE1">
                      <w:pPr>
                        <w:jc w:val="center"/>
                        <w:rPr>
                          <w:sz w:val="16"/>
                          <w:szCs w:val="16"/>
                        </w:rPr>
                      </w:pPr>
                      <w:r w:rsidRPr="00F87AD1">
                        <w:rPr>
                          <w:sz w:val="16"/>
                          <w:szCs w:val="16"/>
                        </w:rPr>
                        <w:t>Dancer Signature__________________________________________________ Guardian Signature_________________________________________________</w:t>
                      </w:r>
                    </w:p>
                    <w:p w:rsidR="00F85CE1" w:rsidRPr="00F87AD1" w:rsidRDefault="00F85CE1" w:rsidP="00F85CE1">
                      <w:pPr>
                        <w:jc w:val="center"/>
                        <w:rPr>
                          <w:sz w:val="16"/>
                          <w:szCs w:val="16"/>
                        </w:rPr>
                      </w:pPr>
                      <w:r w:rsidRPr="00F87AD1">
                        <w:rPr>
                          <w:sz w:val="16"/>
                          <w:szCs w:val="16"/>
                        </w:rPr>
                        <w:t>Date______________________________ Verify Phone Numbers with texting___________________________________________________________</w:t>
                      </w:r>
                    </w:p>
                    <w:p w:rsidR="00F85CE1" w:rsidRDefault="00F85CE1" w:rsidP="00F85CE1"/>
                  </w:txbxContent>
                </v:textbox>
              </v:shape>
            </w:pict>
          </mc:Fallback>
        </mc:AlternateContent>
      </w:r>
    </w:p>
    <w:p w:rsidR="00F85CE1" w:rsidRPr="00E85CAC" w:rsidRDefault="00F85CE1" w:rsidP="00F85CE1">
      <w:pPr>
        <w:pStyle w:val="Heading1"/>
        <w:rPr>
          <w:rFonts w:asciiTheme="minorHAnsi" w:hAnsiTheme="minorHAnsi" w:cstheme="minorHAnsi"/>
          <w:b w:val="0"/>
          <w:color w:val="auto"/>
          <w:sz w:val="18"/>
          <w:szCs w:val="18"/>
        </w:rPr>
      </w:pPr>
    </w:p>
    <w:p w:rsidR="00F85CE1" w:rsidRPr="00E85CAC" w:rsidRDefault="00F85CE1" w:rsidP="00F85CE1">
      <w:pPr>
        <w:pStyle w:val="Heading1"/>
        <w:rPr>
          <w:rFonts w:asciiTheme="minorHAnsi" w:hAnsiTheme="minorHAnsi" w:cstheme="minorHAnsi"/>
          <w:b w:val="0"/>
          <w:color w:val="auto"/>
          <w:sz w:val="18"/>
          <w:szCs w:val="18"/>
        </w:rPr>
      </w:pPr>
    </w:p>
    <w:p w:rsidR="00185F5B" w:rsidRDefault="00F85CE1">
      <w:bookmarkStart w:id="0" w:name="_GoBack"/>
      <w:bookmarkEnd w:id="0"/>
    </w:p>
    <w:sectPr w:rsidR="00185F5B" w:rsidSect="00002E7C">
      <w:pgSz w:w="12240" w:h="15840"/>
      <w:pgMar w:top="36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654DC"/>
    <w:multiLevelType w:val="hybridMultilevel"/>
    <w:tmpl w:val="ACF4B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9A47F0"/>
    <w:multiLevelType w:val="hybridMultilevel"/>
    <w:tmpl w:val="FED870C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5D0106"/>
    <w:multiLevelType w:val="hybridMultilevel"/>
    <w:tmpl w:val="EE26A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064333"/>
    <w:multiLevelType w:val="hybridMultilevel"/>
    <w:tmpl w:val="9684C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6A461B"/>
    <w:multiLevelType w:val="hybridMultilevel"/>
    <w:tmpl w:val="961C3A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574E41"/>
    <w:multiLevelType w:val="hybridMultilevel"/>
    <w:tmpl w:val="D07820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CE1"/>
    <w:rsid w:val="00C0603B"/>
    <w:rsid w:val="00F85CE1"/>
    <w:rsid w:val="00FA5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5CE1"/>
    <w:pPr>
      <w:spacing w:after="0" w:line="240" w:lineRule="auto"/>
      <w:outlineLvl w:val="0"/>
    </w:pPr>
    <w:rPr>
      <w:rFonts w:ascii="Arial" w:eastAsia="Times New Roman" w:hAnsi="Arial" w:cs="Arial"/>
      <w:b/>
      <w:bCs/>
      <w:color w:val="606060"/>
      <w:kern w:val="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CE1"/>
    <w:rPr>
      <w:rFonts w:ascii="Arial" w:eastAsia="Times New Roman" w:hAnsi="Arial" w:cs="Arial"/>
      <w:b/>
      <w:bCs/>
      <w:color w:val="606060"/>
      <w:kern w:val="36"/>
      <w:sz w:val="20"/>
      <w:szCs w:val="20"/>
    </w:rPr>
  </w:style>
  <w:style w:type="character" w:styleId="Hyperlink">
    <w:name w:val="Hyperlink"/>
    <w:basedOn w:val="DefaultParagraphFont"/>
    <w:uiPriority w:val="99"/>
    <w:unhideWhenUsed/>
    <w:rsid w:val="00F85CE1"/>
    <w:rPr>
      <w:rFonts w:ascii="Arial" w:hAnsi="Arial" w:cs="Arial" w:hint="default"/>
      <w:strike w:val="0"/>
      <w:dstrike w:val="0"/>
      <w:color w:val="990033"/>
      <w:sz w:val="16"/>
      <w:szCs w:val="16"/>
      <w:u w:val="none"/>
      <w:effect w:val="none"/>
    </w:rPr>
  </w:style>
  <w:style w:type="paragraph" w:styleId="ListParagraph">
    <w:name w:val="List Paragraph"/>
    <w:basedOn w:val="Normal"/>
    <w:uiPriority w:val="34"/>
    <w:qFormat/>
    <w:rsid w:val="00F85CE1"/>
    <w:pPr>
      <w:ind w:left="720"/>
      <w:contextualSpacing/>
    </w:pPr>
  </w:style>
  <w:style w:type="paragraph" w:styleId="NoSpacing">
    <w:name w:val="No Spacing"/>
    <w:uiPriority w:val="1"/>
    <w:qFormat/>
    <w:rsid w:val="00F85CE1"/>
    <w:pPr>
      <w:spacing w:after="0" w:line="240" w:lineRule="auto"/>
    </w:pPr>
  </w:style>
  <w:style w:type="character" w:customStyle="1" w:styleId="header1">
    <w:name w:val="header1"/>
    <w:basedOn w:val="DefaultParagraphFont"/>
    <w:rsid w:val="00F85C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5CE1"/>
    <w:pPr>
      <w:spacing w:after="0" w:line="240" w:lineRule="auto"/>
      <w:outlineLvl w:val="0"/>
    </w:pPr>
    <w:rPr>
      <w:rFonts w:ascii="Arial" w:eastAsia="Times New Roman" w:hAnsi="Arial" w:cs="Arial"/>
      <w:b/>
      <w:bCs/>
      <w:color w:val="606060"/>
      <w:kern w:val="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CE1"/>
    <w:rPr>
      <w:rFonts w:ascii="Arial" w:eastAsia="Times New Roman" w:hAnsi="Arial" w:cs="Arial"/>
      <w:b/>
      <w:bCs/>
      <w:color w:val="606060"/>
      <w:kern w:val="36"/>
      <w:sz w:val="20"/>
      <w:szCs w:val="20"/>
    </w:rPr>
  </w:style>
  <w:style w:type="character" w:styleId="Hyperlink">
    <w:name w:val="Hyperlink"/>
    <w:basedOn w:val="DefaultParagraphFont"/>
    <w:uiPriority w:val="99"/>
    <w:unhideWhenUsed/>
    <w:rsid w:val="00F85CE1"/>
    <w:rPr>
      <w:rFonts w:ascii="Arial" w:hAnsi="Arial" w:cs="Arial" w:hint="default"/>
      <w:strike w:val="0"/>
      <w:dstrike w:val="0"/>
      <w:color w:val="990033"/>
      <w:sz w:val="16"/>
      <w:szCs w:val="16"/>
      <w:u w:val="none"/>
      <w:effect w:val="none"/>
    </w:rPr>
  </w:style>
  <w:style w:type="paragraph" w:styleId="ListParagraph">
    <w:name w:val="List Paragraph"/>
    <w:basedOn w:val="Normal"/>
    <w:uiPriority w:val="34"/>
    <w:qFormat/>
    <w:rsid w:val="00F85CE1"/>
    <w:pPr>
      <w:ind w:left="720"/>
      <w:contextualSpacing/>
    </w:pPr>
  </w:style>
  <w:style w:type="paragraph" w:styleId="NoSpacing">
    <w:name w:val="No Spacing"/>
    <w:uiPriority w:val="1"/>
    <w:qFormat/>
    <w:rsid w:val="00F85CE1"/>
    <w:pPr>
      <w:spacing w:after="0" w:line="240" w:lineRule="auto"/>
    </w:pPr>
  </w:style>
  <w:style w:type="character" w:customStyle="1" w:styleId="header1">
    <w:name w:val="header1"/>
    <w:basedOn w:val="DefaultParagraphFont"/>
    <w:rsid w:val="00F85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208316">
      <w:bodyDiv w:val="1"/>
      <w:marLeft w:val="0"/>
      <w:marRight w:val="0"/>
      <w:marTop w:val="0"/>
      <w:marBottom w:val="0"/>
      <w:divBdr>
        <w:top w:val="none" w:sz="0" w:space="0" w:color="auto"/>
        <w:left w:val="none" w:sz="0" w:space="0" w:color="auto"/>
        <w:bottom w:val="none" w:sz="0" w:space="0" w:color="auto"/>
        <w:right w:val="none" w:sz="0" w:space="0" w:color="auto"/>
      </w:divBdr>
      <w:divsChild>
        <w:div w:id="1709917996">
          <w:marLeft w:val="0"/>
          <w:marRight w:val="0"/>
          <w:marTop w:val="0"/>
          <w:marBottom w:val="0"/>
          <w:divBdr>
            <w:top w:val="none" w:sz="0" w:space="0" w:color="auto"/>
            <w:left w:val="none" w:sz="0" w:space="0" w:color="auto"/>
            <w:bottom w:val="none" w:sz="0" w:space="0" w:color="auto"/>
            <w:right w:val="none" w:sz="0" w:space="0" w:color="auto"/>
          </w:divBdr>
          <w:divsChild>
            <w:div w:id="650983777">
              <w:marLeft w:val="0"/>
              <w:marRight w:val="0"/>
              <w:marTop w:val="0"/>
              <w:marBottom w:val="0"/>
              <w:divBdr>
                <w:top w:val="none" w:sz="0" w:space="0" w:color="auto"/>
                <w:left w:val="none" w:sz="0" w:space="0" w:color="auto"/>
                <w:bottom w:val="none" w:sz="0" w:space="0" w:color="auto"/>
                <w:right w:val="none" w:sz="0" w:space="0" w:color="auto"/>
              </w:divBdr>
              <w:divsChild>
                <w:div w:id="582298888">
                  <w:marLeft w:val="0"/>
                  <w:marRight w:val="0"/>
                  <w:marTop w:val="0"/>
                  <w:marBottom w:val="0"/>
                  <w:divBdr>
                    <w:top w:val="none" w:sz="0" w:space="0" w:color="auto"/>
                    <w:left w:val="single" w:sz="6" w:space="12" w:color="666666"/>
                    <w:bottom w:val="none" w:sz="0" w:space="0" w:color="auto"/>
                    <w:right w:val="none" w:sz="0" w:space="0" w:color="auto"/>
                  </w:divBdr>
                  <w:divsChild>
                    <w:div w:id="890114497">
                      <w:marLeft w:val="0"/>
                      <w:marRight w:val="0"/>
                      <w:marTop w:val="0"/>
                      <w:marBottom w:val="0"/>
                      <w:divBdr>
                        <w:top w:val="none" w:sz="0" w:space="0" w:color="auto"/>
                        <w:left w:val="none" w:sz="0" w:space="0" w:color="auto"/>
                        <w:bottom w:val="none" w:sz="0" w:space="0" w:color="auto"/>
                        <w:right w:val="none" w:sz="0" w:space="0" w:color="auto"/>
                      </w:divBdr>
                      <w:divsChild>
                        <w:div w:id="1935432471">
                          <w:marLeft w:val="0"/>
                          <w:marRight w:val="0"/>
                          <w:marTop w:val="0"/>
                          <w:marBottom w:val="0"/>
                          <w:divBdr>
                            <w:top w:val="none" w:sz="0" w:space="0" w:color="auto"/>
                            <w:left w:val="none" w:sz="0" w:space="0" w:color="auto"/>
                            <w:bottom w:val="none" w:sz="0" w:space="0" w:color="auto"/>
                            <w:right w:val="none" w:sz="0" w:space="0" w:color="auto"/>
                          </w:divBdr>
                          <w:divsChild>
                            <w:div w:id="1828283565">
                              <w:marLeft w:val="0"/>
                              <w:marRight w:val="0"/>
                              <w:marTop w:val="0"/>
                              <w:marBottom w:val="0"/>
                              <w:divBdr>
                                <w:top w:val="none" w:sz="0" w:space="0" w:color="auto"/>
                                <w:left w:val="none" w:sz="0" w:space="0" w:color="auto"/>
                                <w:bottom w:val="none" w:sz="0" w:space="0" w:color="auto"/>
                                <w:right w:val="none" w:sz="0" w:space="0" w:color="auto"/>
                              </w:divBdr>
                              <w:divsChild>
                                <w:div w:id="760873273">
                                  <w:marLeft w:val="0"/>
                                  <w:marRight w:val="0"/>
                                  <w:marTop w:val="0"/>
                                  <w:marBottom w:val="0"/>
                                  <w:divBdr>
                                    <w:top w:val="none" w:sz="0" w:space="0" w:color="auto"/>
                                    <w:left w:val="none" w:sz="0" w:space="0" w:color="auto"/>
                                    <w:bottom w:val="none" w:sz="0" w:space="0" w:color="auto"/>
                                    <w:right w:val="none" w:sz="0" w:space="0" w:color="auto"/>
                                  </w:divBdr>
                                  <w:divsChild>
                                    <w:div w:id="1103380245">
                                      <w:marLeft w:val="30"/>
                                      <w:marRight w:val="30"/>
                                      <w:marTop w:val="30"/>
                                      <w:marBottom w:val="30"/>
                                      <w:divBdr>
                                        <w:top w:val="none" w:sz="0" w:space="0" w:color="auto"/>
                                        <w:left w:val="none" w:sz="0" w:space="0" w:color="auto"/>
                                        <w:bottom w:val="none" w:sz="0" w:space="0" w:color="auto"/>
                                        <w:right w:val="none" w:sz="0" w:space="0" w:color="auto"/>
                                      </w:divBdr>
                                      <w:divsChild>
                                        <w:div w:id="543060211">
                                          <w:marLeft w:val="0"/>
                                          <w:marRight w:val="0"/>
                                          <w:marTop w:val="0"/>
                                          <w:marBottom w:val="0"/>
                                          <w:divBdr>
                                            <w:top w:val="none" w:sz="0" w:space="0" w:color="auto"/>
                                            <w:left w:val="none" w:sz="0" w:space="0" w:color="auto"/>
                                            <w:bottom w:val="none" w:sz="0" w:space="0" w:color="auto"/>
                                            <w:right w:val="none" w:sz="0" w:space="0" w:color="auto"/>
                                          </w:divBdr>
                                          <w:divsChild>
                                            <w:div w:id="393695946">
                                              <w:marLeft w:val="0"/>
                                              <w:marRight w:val="0"/>
                                              <w:marTop w:val="0"/>
                                              <w:marBottom w:val="0"/>
                                              <w:divBdr>
                                                <w:top w:val="none" w:sz="0" w:space="0" w:color="auto"/>
                                                <w:left w:val="none" w:sz="0" w:space="0" w:color="auto"/>
                                                <w:bottom w:val="none" w:sz="0" w:space="0" w:color="auto"/>
                                                <w:right w:val="none" w:sz="0" w:space="0" w:color="auto"/>
                                              </w:divBdr>
                                              <w:divsChild>
                                                <w:div w:id="4320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cersanonymous.yolasite.com" TargetMode="External"/><Relationship Id="rId3" Type="http://schemas.microsoft.com/office/2007/relationships/stylesWithEffects" Target="stylesWithEffects.xml"/><Relationship Id="rId7" Type="http://schemas.openxmlformats.org/officeDocument/2006/relationships/hyperlink" Target="http://www.discountdancesuppl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scountdance.com/dancewear/style_TB150.html?&amp;pid=4600&amp;Shop=Style&amp;SID=356397985"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ancersanonymous.yolas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Cortney Seifert Warmsley</dc:creator>
  <cp:lastModifiedBy>Cortney Seifert Warmsley</cp:lastModifiedBy>
  <cp:revision>1</cp:revision>
  <dcterms:created xsi:type="dcterms:W3CDTF">2012-07-01T23:30:00Z</dcterms:created>
  <dcterms:modified xsi:type="dcterms:W3CDTF">2012-07-01T23:30:00Z</dcterms:modified>
</cp:coreProperties>
</file>